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FF" w:rsidRPr="00535AF6" w:rsidRDefault="005059E5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 xml:space="preserve">ANEXO </w:t>
      </w:r>
      <w:r w:rsidR="001B5745">
        <w:rPr>
          <w:rFonts w:ascii="Arial Narrow" w:hAnsi="Arial Narrow"/>
          <w:b/>
          <w:i/>
          <w:sz w:val="24"/>
          <w:szCs w:val="24"/>
          <w:lang w:val="gl-ES"/>
        </w:rPr>
        <w:t>3</w:t>
      </w:r>
      <w:r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  <w:r w:rsidR="003D47CE" w:rsidRPr="00535AF6">
        <w:rPr>
          <w:rFonts w:ascii="Arial Narrow" w:hAnsi="Arial Narrow"/>
          <w:b/>
          <w:i/>
          <w:sz w:val="24"/>
          <w:szCs w:val="24"/>
          <w:lang w:val="gl-ES"/>
        </w:rPr>
        <w:t>Declaracións responsables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Que non teño sido separado</w:t>
      </w:r>
      <w:r w:rsidR="008E635E">
        <w:rPr>
          <w:rFonts w:ascii="Arial Narrow" w:hAnsi="Arial Narrow"/>
          <w:sz w:val="24"/>
          <w:szCs w:val="24"/>
          <w:lang w:val="gl-ES"/>
        </w:rPr>
        <w:t>/a</w:t>
      </w:r>
      <w:r w:rsidRPr="00535AF6">
        <w:rPr>
          <w:rFonts w:ascii="Arial Narrow" w:hAnsi="Arial Narrow"/>
          <w:sz w:val="24"/>
          <w:szCs w:val="24"/>
          <w:lang w:val="gl-ES"/>
        </w:rPr>
        <w:t>, mediante expediente disciplinario, do servizo de ningun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h</w:t>
      </w:r>
      <w:r w:rsidRPr="00535AF6">
        <w:rPr>
          <w:rFonts w:ascii="Arial Narrow" w:hAnsi="Arial Narrow"/>
          <w:sz w:val="24"/>
          <w:szCs w:val="24"/>
          <w:lang w:val="gl-ES"/>
        </w:rPr>
        <w:t>a das Administracións Públicas ou dos órganos constitucionais ou estatutarios das Comunidades Autónomas, nin me atopo inhabilitado por resolución xudicial para o exercicio de función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s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públicas, de conformidade co disposto no artigo 56.1 </w:t>
      </w:r>
      <w:r w:rsidR="003D47CE" w:rsidRPr="00535AF6">
        <w:rPr>
          <w:rFonts w:ascii="Arial Narrow" w:hAnsi="Arial Narrow"/>
          <w:sz w:val="24"/>
          <w:szCs w:val="24"/>
          <w:lang w:val="gl-ES"/>
        </w:rPr>
        <w:t>RDL 5/2015, do 15 de outubro</w:t>
      </w:r>
      <w:r w:rsidRPr="00535AF6">
        <w:rPr>
          <w:rFonts w:ascii="Arial Narrow" w:hAnsi="Arial Narrow"/>
          <w:sz w:val="24"/>
          <w:szCs w:val="24"/>
          <w:lang w:val="gl-ES"/>
        </w:rPr>
        <w:t>.</w:t>
      </w:r>
    </w:p>
    <w:p w:rsidR="00030EFF" w:rsidRPr="00535AF6" w:rsidRDefault="0038218D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 w:cs="ArialMT"/>
          <w:sz w:val="24"/>
          <w:szCs w:val="24"/>
          <w:lang w:val="gl-ES"/>
        </w:rPr>
        <w:t>Que non estou incurso</w:t>
      </w:r>
      <w:r w:rsidR="008E635E">
        <w:rPr>
          <w:rFonts w:ascii="Arial Narrow" w:hAnsi="Arial Narrow" w:cs="ArialMT"/>
          <w:sz w:val="24"/>
          <w:szCs w:val="24"/>
          <w:lang w:val="gl-ES"/>
        </w:rPr>
        <w:t>/a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en causas de incompatibilidade</w:t>
      </w:r>
      <w:r w:rsidRPr="00535AF6">
        <w:rPr>
          <w:rFonts w:ascii="Arial Narrow" w:hAnsi="Arial Narrow" w:cs="ArialMT"/>
          <w:sz w:val="24"/>
          <w:szCs w:val="24"/>
        </w:rPr>
        <w:t>,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de conformidade co</w:t>
      </w:r>
      <w:r w:rsidRPr="00535AF6">
        <w:rPr>
          <w:rFonts w:ascii="Arial Narrow" w:hAnsi="Arial Narrow" w:cs="ArialMT"/>
          <w:sz w:val="24"/>
          <w:szCs w:val="24"/>
        </w:rPr>
        <w:t xml:space="preserve"> establecido na L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ei53/1984, do 26 decembro, de </w:t>
      </w:r>
      <w:r w:rsidRPr="00535AF6">
        <w:rPr>
          <w:rFonts w:ascii="Arial Narrow" w:hAnsi="Arial Narrow"/>
          <w:sz w:val="24"/>
          <w:szCs w:val="24"/>
          <w:lang w:val="gl-ES"/>
        </w:rPr>
        <w:t>Incompatibilidades do persoal ao servizo das Administracións Públicas.</w:t>
      </w:r>
    </w:p>
    <w:p w:rsidR="00030EFF" w:rsidRPr="00535AF6" w:rsidRDefault="00030EFF" w:rsidP="009C4BCE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Que 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posúo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OPERARIO DE </w:t>
      </w:r>
      <w:r w:rsidR="001C0333">
        <w:rPr>
          <w:rFonts w:ascii="Arial Narrow" w:hAnsi="Arial Narrow"/>
          <w:sz w:val="24"/>
          <w:szCs w:val="24"/>
          <w:lang w:val="gl-ES"/>
        </w:rPr>
        <w:t xml:space="preserve">SERVIZOS DIVERSO E </w:t>
      </w:r>
      <w:r w:rsidR="00A80D04">
        <w:rPr>
          <w:rFonts w:ascii="Arial Narrow" w:hAnsi="Arial Narrow"/>
          <w:sz w:val="24"/>
          <w:szCs w:val="24"/>
          <w:lang w:val="gl-ES"/>
        </w:rPr>
        <w:t>MANTEMENTO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TEMPO </w:t>
      </w:r>
      <w:r w:rsidR="001C0333">
        <w:rPr>
          <w:rFonts w:ascii="Arial Narrow" w:hAnsi="Arial Narrow"/>
          <w:sz w:val="24"/>
          <w:szCs w:val="24"/>
          <w:lang w:val="gl-ES"/>
        </w:rPr>
        <w:t>PARCIAL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EXP </w:t>
      </w:r>
      <w:r w:rsidR="001B5745">
        <w:rPr>
          <w:rFonts w:ascii="Arial Narrow" w:hAnsi="Arial Narrow"/>
          <w:sz w:val="24"/>
          <w:szCs w:val="24"/>
          <w:lang w:val="gl-ES"/>
        </w:rPr>
        <w:t>1056/2018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</w:t>
      </w:r>
      <w:r w:rsidR="004930BF">
        <w:rPr>
          <w:rFonts w:ascii="Arial Narrow" w:hAnsi="Arial Narrow"/>
          <w:sz w:val="24"/>
          <w:szCs w:val="24"/>
          <w:lang w:val="gl-ES"/>
        </w:rPr>
        <w:t>para as piscinas</w:t>
      </w:r>
      <w:bookmarkStart w:id="0" w:name="_GoBack"/>
      <w:bookmarkEnd w:id="0"/>
      <w:r w:rsidR="00A80D04">
        <w:rPr>
          <w:rFonts w:ascii="Arial Narrow" w:hAnsi="Arial Narrow"/>
          <w:sz w:val="24"/>
          <w:szCs w:val="24"/>
          <w:lang w:val="gl-ES"/>
        </w:rPr>
        <w:t xml:space="preserve"> d</w:t>
      </w:r>
      <w:r w:rsidRPr="00535AF6">
        <w:rPr>
          <w:rFonts w:ascii="Arial Narrow" w:hAnsi="Arial Narrow"/>
          <w:sz w:val="24"/>
          <w:szCs w:val="24"/>
          <w:lang w:val="gl-ES"/>
        </w:rPr>
        <w:t>o Concello de Tui.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650A16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8E635E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30EFF"/>
    <w:rsid w:val="001B41ED"/>
    <w:rsid w:val="001B5745"/>
    <w:rsid w:val="001C0333"/>
    <w:rsid w:val="00215B8F"/>
    <w:rsid w:val="00250246"/>
    <w:rsid w:val="00275F94"/>
    <w:rsid w:val="002D152E"/>
    <w:rsid w:val="003411FD"/>
    <w:rsid w:val="0038218D"/>
    <w:rsid w:val="00384790"/>
    <w:rsid w:val="003D47CE"/>
    <w:rsid w:val="00454848"/>
    <w:rsid w:val="004930BF"/>
    <w:rsid w:val="005059E5"/>
    <w:rsid w:val="00535AF6"/>
    <w:rsid w:val="005B73A9"/>
    <w:rsid w:val="005C50DF"/>
    <w:rsid w:val="00650A16"/>
    <w:rsid w:val="0067155D"/>
    <w:rsid w:val="00785677"/>
    <w:rsid w:val="00871BBC"/>
    <w:rsid w:val="0089210A"/>
    <w:rsid w:val="008E635E"/>
    <w:rsid w:val="008F1CB4"/>
    <w:rsid w:val="00920DA2"/>
    <w:rsid w:val="009C4BCE"/>
    <w:rsid w:val="00A6495C"/>
    <w:rsid w:val="00A80D04"/>
    <w:rsid w:val="00A82035"/>
    <w:rsid w:val="00B005BC"/>
    <w:rsid w:val="00B44347"/>
    <w:rsid w:val="00C165E6"/>
    <w:rsid w:val="00CF091D"/>
    <w:rsid w:val="00D25373"/>
    <w:rsid w:val="00DD1EBC"/>
    <w:rsid w:val="00DE63B7"/>
    <w:rsid w:val="00E1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1092</Characters>
  <Application>Microsoft Office Word</Application>
  <DocSecurity>0</DocSecurity>
  <Lines>9</Lines>
  <Paragraphs>2</Paragraphs>
  <ScaleCrop>false</ScaleCrop>
  <Company>CONCELLO DE TUI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2018-05-14T12:41:00Z</dcterms:created>
  <dcterms:modified xsi:type="dcterms:W3CDTF">2018-05-14T12:41:00Z</dcterms:modified>
</cp:coreProperties>
</file>